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Created slogan button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Try to understand the logic for the project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picture of the logo of the app customizable for the user.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picture of the logo of the app customizable for the user.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 storyboard for color palette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/sDkSNWzw7mUqpVP7T+V0/8pg==">CgMxLjA4AHIhMUNldzgwd1NIUnJZVGZsY1Y3QjU1ZkNQeFQ1aTJ2NGl4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